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12" w:rsidRPr="00F11809" w:rsidRDefault="003738A8" w:rsidP="00F25240">
      <w:pPr>
        <w:pStyle w:val="Heading1"/>
        <w:rPr>
          <w:rFonts w:ascii="Arial" w:eastAsia="Arial Unicode MS" w:hAnsi="Arial" w:cs="Arial"/>
          <w:sz w:val="24"/>
          <w:szCs w:val="24"/>
        </w:rPr>
      </w:pPr>
      <w:r>
        <w:rPr>
          <w:rFonts w:ascii="Arial" w:eastAsia="Arial Unicode MS" w:hAnsi="Arial" w:cs="Arial"/>
          <w:noProof/>
          <w:sz w:val="24"/>
          <w:szCs w:val="24"/>
        </w:rPr>
        <w:drawing>
          <wp:inline distT="0" distB="0" distL="0" distR="0">
            <wp:extent cx="3524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rsidR="00F25240" w:rsidRPr="00F11809" w:rsidRDefault="00267712" w:rsidP="00F25240">
      <w:pPr>
        <w:pStyle w:val="Heading1"/>
        <w:rPr>
          <w:rFonts w:ascii="Arial" w:eastAsia="Arial Unicode MS" w:hAnsi="Arial" w:cs="Arial"/>
          <w:sz w:val="24"/>
          <w:szCs w:val="24"/>
        </w:rPr>
      </w:pPr>
      <w:r w:rsidRPr="00F11809">
        <w:rPr>
          <w:rFonts w:ascii="Arial" w:eastAsia="Arial Unicode MS" w:hAnsi="Arial" w:cs="Arial"/>
          <w:sz w:val="24"/>
          <w:szCs w:val="24"/>
        </w:rPr>
        <w:t>Certified Automated System Compliance Questionnaire</w:t>
      </w:r>
    </w:p>
    <w:tbl>
      <w:tblPr>
        <w:tblW w:w="0" w:type="auto"/>
        <w:tblInd w:w="1440" w:type="dxa"/>
        <w:tblLayout w:type="fixed"/>
        <w:tblLook w:val="0000" w:firstRow="0" w:lastRow="0" w:firstColumn="0" w:lastColumn="0" w:noHBand="0" w:noVBand="0"/>
      </w:tblPr>
      <w:tblGrid>
        <w:gridCol w:w="2088"/>
        <w:gridCol w:w="3870"/>
        <w:gridCol w:w="612"/>
      </w:tblGrid>
      <w:tr w:rsidR="00267712" w:rsidRPr="00F11809" w:rsidTr="00461F8F">
        <w:trPr>
          <w:gridAfter w:val="1"/>
          <w:wAfter w:w="612" w:type="dxa"/>
          <w:trHeight w:val="360"/>
        </w:trPr>
        <w:tc>
          <w:tcPr>
            <w:tcW w:w="2088" w:type="dxa"/>
            <w:vAlign w:val="bottom"/>
          </w:tcPr>
          <w:p w:rsidR="00267712" w:rsidRPr="00F11809" w:rsidRDefault="00267712"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t>Contractor:</w:t>
            </w:r>
          </w:p>
        </w:tc>
        <w:tc>
          <w:tcPr>
            <w:tcW w:w="3870" w:type="dxa"/>
            <w:vAlign w:val="bottom"/>
          </w:tcPr>
          <w:p w:rsidR="00267712" w:rsidRPr="00F11809" w:rsidRDefault="009E08AA"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fldChar w:fldCharType="begin">
                <w:ffData>
                  <w:name w:val="Text2"/>
                  <w:enabled/>
                  <w:calcOnExit w:val="0"/>
                  <w:textInput/>
                </w:ffData>
              </w:fldChar>
            </w:r>
            <w:bookmarkStart w:id="0" w:name="Text2"/>
            <w:r w:rsidRPr="00F11809">
              <w:rPr>
                <w:rFonts w:ascii="Arial" w:eastAsia="Arial Unicode MS" w:hAnsi="Arial" w:cs="Arial"/>
                <w:sz w:val="24"/>
                <w:szCs w:val="24"/>
              </w:rPr>
              <w:instrText xml:space="preserve"> FORMTEXT </w:instrText>
            </w:r>
            <w:r w:rsidRPr="00F11809">
              <w:rPr>
                <w:rFonts w:ascii="Arial" w:eastAsia="Arial Unicode MS" w:hAnsi="Arial" w:cs="Arial"/>
                <w:sz w:val="24"/>
                <w:szCs w:val="24"/>
              </w:rPr>
            </w:r>
            <w:r w:rsidRPr="00F11809">
              <w:rPr>
                <w:rFonts w:ascii="Arial" w:eastAsia="Arial Unicode MS" w:hAnsi="Arial" w:cs="Arial"/>
                <w:sz w:val="24"/>
                <w:szCs w:val="24"/>
              </w:rPr>
              <w:fldChar w:fldCharType="separate"/>
            </w:r>
            <w:r w:rsidR="00F97CF2">
              <w:rPr>
                <w:rFonts w:ascii="Arial" w:eastAsia="Arial Unicode MS" w:hAnsi="Arial" w:cs="Arial"/>
                <w:sz w:val="24"/>
                <w:szCs w:val="24"/>
              </w:rPr>
              <w:t> </w:t>
            </w:r>
            <w:r w:rsidR="00F97CF2">
              <w:rPr>
                <w:rFonts w:ascii="Arial" w:eastAsia="Arial Unicode MS" w:hAnsi="Arial" w:cs="Arial"/>
                <w:sz w:val="24"/>
                <w:szCs w:val="24"/>
              </w:rPr>
              <w:t> </w:t>
            </w:r>
            <w:r w:rsidR="00F97CF2">
              <w:rPr>
                <w:rFonts w:ascii="Arial" w:eastAsia="Arial Unicode MS" w:hAnsi="Arial" w:cs="Arial"/>
                <w:sz w:val="24"/>
                <w:szCs w:val="24"/>
              </w:rPr>
              <w:t> </w:t>
            </w:r>
            <w:r w:rsidR="00F97CF2">
              <w:rPr>
                <w:rFonts w:ascii="Arial" w:eastAsia="Arial Unicode MS" w:hAnsi="Arial" w:cs="Arial"/>
                <w:sz w:val="24"/>
                <w:szCs w:val="24"/>
              </w:rPr>
              <w:t> </w:t>
            </w:r>
            <w:r w:rsidR="00F97CF2">
              <w:rPr>
                <w:rFonts w:ascii="Arial" w:eastAsia="Arial Unicode MS" w:hAnsi="Arial" w:cs="Arial"/>
                <w:sz w:val="24"/>
                <w:szCs w:val="24"/>
              </w:rPr>
              <w:t> </w:t>
            </w:r>
            <w:r w:rsidRPr="00F11809">
              <w:rPr>
                <w:rFonts w:ascii="Arial" w:eastAsia="Arial Unicode MS" w:hAnsi="Arial" w:cs="Arial"/>
                <w:sz w:val="24"/>
                <w:szCs w:val="24"/>
              </w:rPr>
              <w:fldChar w:fldCharType="end"/>
            </w:r>
            <w:bookmarkEnd w:id="0"/>
          </w:p>
        </w:tc>
      </w:tr>
      <w:tr w:rsidR="00267712" w:rsidRPr="003738A8" w:rsidTr="0049231E">
        <w:trPr>
          <w:trHeight w:val="360"/>
        </w:trPr>
        <w:tc>
          <w:tcPr>
            <w:tcW w:w="2088" w:type="dxa"/>
            <w:vAlign w:val="bottom"/>
          </w:tcPr>
          <w:p w:rsidR="00267712" w:rsidRPr="00F11809" w:rsidRDefault="00267712"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t>Evaluation Period:</w:t>
            </w:r>
          </w:p>
        </w:tc>
        <w:tc>
          <w:tcPr>
            <w:tcW w:w="4482" w:type="dxa"/>
            <w:gridSpan w:val="2"/>
            <w:vAlign w:val="bottom"/>
          </w:tcPr>
          <w:p w:rsidR="00267712" w:rsidRPr="003738A8" w:rsidRDefault="0049231E" w:rsidP="0049231E">
            <w:pPr>
              <w:pStyle w:val="StudentInformation"/>
              <w:ind w:right="-378"/>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January </w:t>
            </w:r>
            <w:r w:rsidR="00B24F08" w:rsidRPr="003738A8">
              <w:rPr>
                <w:rFonts w:ascii="Arial" w:eastAsia="Arial Unicode MS" w:hAnsi="Arial" w:cs="Arial"/>
                <w:color w:val="000000" w:themeColor="text1"/>
                <w:sz w:val="24"/>
                <w:szCs w:val="24"/>
              </w:rPr>
              <w:t>1, 201</w:t>
            </w:r>
            <w:r>
              <w:rPr>
                <w:rFonts w:ascii="Arial" w:eastAsia="Arial Unicode MS" w:hAnsi="Arial" w:cs="Arial"/>
                <w:color w:val="000000" w:themeColor="text1"/>
                <w:sz w:val="24"/>
                <w:szCs w:val="24"/>
              </w:rPr>
              <w:t>4</w:t>
            </w:r>
            <w:r w:rsidR="009E08AA" w:rsidRPr="003738A8">
              <w:rPr>
                <w:rFonts w:ascii="Arial" w:eastAsia="Arial Unicode MS" w:hAnsi="Arial" w:cs="Arial"/>
                <w:color w:val="000000" w:themeColor="text1"/>
                <w:sz w:val="24"/>
                <w:szCs w:val="24"/>
              </w:rPr>
              <w:t xml:space="preserve"> to </w:t>
            </w:r>
            <w:r w:rsidR="00B24F08" w:rsidRPr="003738A8">
              <w:rPr>
                <w:rFonts w:ascii="Arial" w:eastAsia="Arial Unicode MS" w:hAnsi="Arial" w:cs="Arial"/>
                <w:color w:val="000000" w:themeColor="text1"/>
                <w:sz w:val="24"/>
                <w:szCs w:val="24"/>
              </w:rPr>
              <w:t>December 31, 201</w:t>
            </w:r>
            <w:r>
              <w:rPr>
                <w:rFonts w:ascii="Arial" w:eastAsia="Arial Unicode MS" w:hAnsi="Arial" w:cs="Arial"/>
                <w:color w:val="000000" w:themeColor="text1"/>
                <w:sz w:val="24"/>
                <w:szCs w:val="24"/>
              </w:rPr>
              <w:t>6</w:t>
            </w:r>
          </w:p>
        </w:tc>
      </w:tr>
      <w:tr w:rsidR="00267712" w:rsidRPr="00F11809" w:rsidTr="00461F8F">
        <w:trPr>
          <w:gridAfter w:val="1"/>
          <w:wAfter w:w="612" w:type="dxa"/>
          <w:trHeight w:val="360"/>
        </w:trPr>
        <w:tc>
          <w:tcPr>
            <w:tcW w:w="2088" w:type="dxa"/>
            <w:vAlign w:val="bottom"/>
          </w:tcPr>
          <w:p w:rsidR="00267712" w:rsidRPr="00F11809" w:rsidRDefault="00267712"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t>Contact Name:</w:t>
            </w:r>
          </w:p>
        </w:tc>
        <w:tc>
          <w:tcPr>
            <w:tcW w:w="3870" w:type="dxa"/>
            <w:vAlign w:val="bottom"/>
          </w:tcPr>
          <w:p w:rsidR="00267712" w:rsidRPr="00F11809" w:rsidRDefault="009E08AA"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fldChar w:fldCharType="begin">
                <w:ffData>
                  <w:name w:val="Text5"/>
                  <w:enabled/>
                  <w:calcOnExit w:val="0"/>
                  <w:textInput/>
                </w:ffData>
              </w:fldChar>
            </w:r>
            <w:bookmarkStart w:id="1" w:name="Text5"/>
            <w:r w:rsidRPr="00F11809">
              <w:rPr>
                <w:rFonts w:ascii="Arial" w:eastAsia="Arial Unicode MS" w:hAnsi="Arial" w:cs="Arial"/>
                <w:sz w:val="24"/>
                <w:szCs w:val="24"/>
              </w:rPr>
              <w:instrText xml:space="preserve"> FORMTEXT </w:instrText>
            </w:r>
            <w:r w:rsidRPr="00F11809">
              <w:rPr>
                <w:rFonts w:ascii="Arial" w:eastAsia="Arial Unicode MS" w:hAnsi="Arial" w:cs="Arial"/>
                <w:sz w:val="24"/>
                <w:szCs w:val="24"/>
              </w:rPr>
            </w:r>
            <w:r w:rsidRPr="00F11809">
              <w:rPr>
                <w:rFonts w:ascii="Arial" w:eastAsia="Arial Unicode MS" w:hAnsi="Arial" w:cs="Arial"/>
                <w:sz w:val="24"/>
                <w:szCs w:val="24"/>
              </w:rPr>
              <w:fldChar w:fldCharType="separate"/>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w:cs="Arial"/>
                <w:sz w:val="24"/>
                <w:szCs w:val="24"/>
              </w:rPr>
              <w:fldChar w:fldCharType="end"/>
            </w:r>
            <w:bookmarkEnd w:id="1"/>
          </w:p>
        </w:tc>
      </w:tr>
      <w:tr w:rsidR="00267712" w:rsidRPr="00F11809" w:rsidTr="00461F8F">
        <w:trPr>
          <w:gridAfter w:val="1"/>
          <w:wAfter w:w="612" w:type="dxa"/>
          <w:trHeight w:val="360"/>
        </w:trPr>
        <w:tc>
          <w:tcPr>
            <w:tcW w:w="2088" w:type="dxa"/>
            <w:vAlign w:val="bottom"/>
          </w:tcPr>
          <w:p w:rsidR="00267712" w:rsidRPr="00F11809" w:rsidRDefault="00267712"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t>Contact Phone:</w:t>
            </w:r>
          </w:p>
        </w:tc>
        <w:tc>
          <w:tcPr>
            <w:tcW w:w="3870" w:type="dxa"/>
            <w:vAlign w:val="bottom"/>
          </w:tcPr>
          <w:p w:rsidR="00B27363" w:rsidRPr="00F11809" w:rsidRDefault="009E08AA" w:rsidP="006402D5">
            <w:pPr>
              <w:pStyle w:val="StudentInformation"/>
              <w:rPr>
                <w:rFonts w:ascii="Arial" w:eastAsia="Arial Unicode MS" w:hAnsi="Arial" w:cs="Arial"/>
                <w:sz w:val="24"/>
                <w:szCs w:val="24"/>
              </w:rPr>
            </w:pPr>
            <w:r w:rsidRPr="00F11809">
              <w:rPr>
                <w:rFonts w:ascii="Arial" w:eastAsia="Arial Unicode MS" w:hAnsi="Arial" w:cs="Arial"/>
                <w:sz w:val="24"/>
                <w:szCs w:val="24"/>
              </w:rPr>
              <w:fldChar w:fldCharType="begin">
                <w:ffData>
                  <w:name w:val="Text6"/>
                  <w:enabled/>
                  <w:calcOnExit w:val="0"/>
                  <w:textInput/>
                </w:ffData>
              </w:fldChar>
            </w:r>
            <w:bookmarkStart w:id="2" w:name="Text6"/>
            <w:r w:rsidRPr="00F11809">
              <w:rPr>
                <w:rFonts w:ascii="Arial" w:eastAsia="Arial Unicode MS" w:hAnsi="Arial" w:cs="Arial"/>
                <w:sz w:val="24"/>
                <w:szCs w:val="24"/>
              </w:rPr>
              <w:instrText xml:space="preserve"> FORMTEXT </w:instrText>
            </w:r>
            <w:r w:rsidRPr="00F11809">
              <w:rPr>
                <w:rFonts w:ascii="Arial" w:eastAsia="Arial Unicode MS" w:hAnsi="Arial" w:cs="Arial"/>
                <w:sz w:val="24"/>
                <w:szCs w:val="24"/>
              </w:rPr>
            </w:r>
            <w:r w:rsidRPr="00F11809">
              <w:rPr>
                <w:rFonts w:ascii="Arial" w:eastAsia="Arial Unicode MS" w:hAnsi="Arial" w:cs="Arial"/>
                <w:sz w:val="24"/>
                <w:szCs w:val="24"/>
              </w:rPr>
              <w:fldChar w:fldCharType="separate"/>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Unicode MS" w:cs="Arial"/>
                <w:noProof/>
                <w:sz w:val="24"/>
                <w:szCs w:val="24"/>
              </w:rPr>
              <w:t> </w:t>
            </w:r>
            <w:r w:rsidRPr="00F11809">
              <w:rPr>
                <w:rFonts w:ascii="Arial" w:eastAsia="Arial Unicode MS" w:hAnsi="Arial" w:cs="Arial"/>
                <w:sz w:val="24"/>
                <w:szCs w:val="24"/>
              </w:rPr>
              <w:fldChar w:fldCharType="end"/>
            </w:r>
            <w:bookmarkEnd w:id="2"/>
          </w:p>
        </w:tc>
      </w:tr>
      <w:tr w:rsidR="00B27363" w:rsidRPr="00BC0886" w:rsidTr="00461F8F">
        <w:trPr>
          <w:gridAfter w:val="1"/>
          <w:wAfter w:w="612" w:type="dxa"/>
          <w:trHeight w:val="360"/>
        </w:trPr>
        <w:tc>
          <w:tcPr>
            <w:tcW w:w="2088" w:type="dxa"/>
            <w:vAlign w:val="bottom"/>
          </w:tcPr>
          <w:p w:rsidR="00B27363" w:rsidRPr="00B27363" w:rsidRDefault="00B27363" w:rsidP="00A24850">
            <w:pPr>
              <w:pStyle w:val="StudentInformation"/>
              <w:rPr>
                <w:rFonts w:ascii="Arial" w:eastAsia="Arial Unicode MS" w:hAnsi="Arial" w:cs="Arial"/>
                <w:sz w:val="24"/>
                <w:szCs w:val="24"/>
              </w:rPr>
            </w:pPr>
            <w:r w:rsidRPr="00B27363">
              <w:rPr>
                <w:rFonts w:ascii="Arial" w:eastAsia="Arial Unicode MS" w:hAnsi="Arial" w:cs="Arial"/>
                <w:sz w:val="24"/>
                <w:szCs w:val="24"/>
              </w:rPr>
              <w:t>Questionnaire due date:</w:t>
            </w:r>
          </w:p>
        </w:tc>
        <w:tc>
          <w:tcPr>
            <w:tcW w:w="3870" w:type="dxa"/>
            <w:vAlign w:val="bottom"/>
          </w:tcPr>
          <w:p w:rsidR="00B27363" w:rsidRPr="00B27363" w:rsidRDefault="00B27363" w:rsidP="00A24850">
            <w:pPr>
              <w:pStyle w:val="StudentInformation"/>
              <w:rPr>
                <w:rFonts w:ascii="Arial" w:eastAsia="Arial Unicode MS" w:hAnsi="Arial" w:cs="Arial"/>
                <w:sz w:val="24"/>
                <w:szCs w:val="24"/>
              </w:rPr>
            </w:pPr>
            <w:r w:rsidRPr="00B27363">
              <w:rPr>
                <w:rFonts w:ascii="Arial" w:eastAsia="Arial Unicode MS" w:hAnsi="Arial" w:cs="Arial"/>
                <w:sz w:val="24"/>
                <w:szCs w:val="24"/>
              </w:rPr>
              <w:fldChar w:fldCharType="begin">
                <w:ffData>
                  <w:name w:val="Text24"/>
                  <w:enabled/>
                  <w:calcOnExit w:val="0"/>
                  <w:textInput/>
                </w:ffData>
              </w:fldChar>
            </w:r>
            <w:bookmarkStart w:id="3" w:name="Text24"/>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w:cs="Arial"/>
                <w:sz w:val="24"/>
                <w:szCs w:val="24"/>
              </w:rPr>
              <w:t> </w:t>
            </w:r>
            <w:r w:rsidRPr="00B27363">
              <w:rPr>
                <w:rFonts w:ascii="Arial" w:eastAsia="Arial Unicode MS" w:hAnsi="Arial" w:cs="Arial"/>
                <w:sz w:val="24"/>
                <w:szCs w:val="24"/>
              </w:rPr>
              <w:t> </w:t>
            </w:r>
            <w:r w:rsidRPr="00B27363">
              <w:rPr>
                <w:rFonts w:ascii="Arial" w:eastAsia="Arial Unicode MS" w:hAnsi="Arial" w:cs="Arial"/>
                <w:sz w:val="24"/>
                <w:szCs w:val="24"/>
              </w:rPr>
              <w:t> </w:t>
            </w:r>
            <w:r w:rsidRPr="00B27363">
              <w:rPr>
                <w:rFonts w:ascii="Arial" w:eastAsia="Arial Unicode MS" w:hAnsi="Arial" w:cs="Arial"/>
                <w:sz w:val="24"/>
                <w:szCs w:val="24"/>
              </w:rPr>
              <w:t> </w:t>
            </w:r>
            <w:r w:rsidRPr="00B27363">
              <w:rPr>
                <w:rFonts w:ascii="Arial" w:eastAsia="Arial Unicode MS" w:hAnsi="Arial" w:cs="Arial"/>
                <w:sz w:val="24"/>
                <w:szCs w:val="24"/>
              </w:rPr>
              <w:t> </w:t>
            </w:r>
            <w:r w:rsidRPr="00B27363">
              <w:rPr>
                <w:rFonts w:ascii="Arial" w:eastAsia="Arial Unicode MS" w:hAnsi="Arial" w:cs="Arial"/>
                <w:sz w:val="24"/>
                <w:szCs w:val="24"/>
              </w:rPr>
              <w:fldChar w:fldCharType="end"/>
            </w:r>
            <w:bookmarkEnd w:id="3"/>
          </w:p>
        </w:tc>
      </w:tr>
    </w:tbl>
    <w:p w:rsidR="00F25240" w:rsidRPr="003738A8" w:rsidRDefault="00B24F08" w:rsidP="00B27363">
      <w:pPr>
        <w:pStyle w:val="Instructions"/>
        <w:ind w:left="288" w:firstLine="0"/>
        <w:rPr>
          <w:rFonts w:ascii="Arial" w:eastAsia="Arial Unicode MS" w:hAnsi="Arial" w:cs="Arial"/>
          <w:color w:val="000000" w:themeColor="text1"/>
          <w:sz w:val="24"/>
        </w:rPr>
      </w:pPr>
      <w:r w:rsidRPr="003738A8">
        <w:rPr>
          <w:rFonts w:ascii="Arial" w:hAnsi="Arial" w:cs="Arial"/>
          <w:color w:val="000000" w:themeColor="text1"/>
          <w:sz w:val="24"/>
        </w:rPr>
        <w:t xml:space="preserve">Once complete, upload this document to your company’s Core Team folder on the SSTGB FTP site and send an email to the Audit Core Team indicating the questionnaire is available. </w:t>
      </w:r>
    </w:p>
    <w:p w:rsidR="00F25240" w:rsidRPr="00F11809" w:rsidRDefault="00F25240" w:rsidP="0057276B">
      <w:pPr>
        <w:pStyle w:val="Rule"/>
        <w:rPr>
          <w:rFonts w:ascii="Arial" w:eastAsia="Arial Unicode MS" w:hAnsi="Arial" w:cs="Arial"/>
          <w:sz w:val="24"/>
        </w:rPr>
      </w:pPr>
    </w:p>
    <w:p w:rsidR="009E08AA" w:rsidRPr="00B27363" w:rsidRDefault="009E08AA" w:rsidP="009E08AA">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[B.3] Has your Company, operating as a CAS provider, made available to all CAS users (Users) a mechanism for ensuring that the CAS is integrated into and interfaces with the User’s software in a manner that allows the CAS to function properly for the User?  </w:t>
      </w:r>
    </w:p>
    <w:p w:rsidR="00313382" w:rsidRPr="00B27363" w:rsidRDefault="009E08AA" w:rsidP="0031338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bookmarkStart w:id="4" w:name="Check1"/>
      <w:r w:rsidR="00313382" w:rsidRPr="00B27363">
        <w:rPr>
          <w:rFonts w:ascii="Arial" w:eastAsia="Arial Unicode MS" w:hAnsi="Arial" w:cs="Arial"/>
          <w:sz w:val="24"/>
          <w:szCs w:val="24"/>
        </w:rPr>
        <w:fldChar w:fldCharType="begin">
          <w:ffData>
            <w:name w:val="Check1"/>
            <w:enabled/>
            <w:calcOnExit w:val="0"/>
            <w:checkBox>
              <w:sizeAuto/>
              <w:default w:val="0"/>
              <w:checked w:val="0"/>
            </w:checkBox>
          </w:ffData>
        </w:fldChar>
      </w:r>
      <w:r w:rsidR="00313382"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00313382" w:rsidRPr="00B27363">
        <w:rPr>
          <w:rFonts w:ascii="Arial" w:eastAsia="Arial Unicode MS" w:hAnsi="Arial" w:cs="Arial"/>
          <w:sz w:val="24"/>
          <w:szCs w:val="24"/>
        </w:rPr>
        <w:fldChar w:fldCharType="end"/>
      </w:r>
      <w:bookmarkEnd w:id="4"/>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ed w:val="0"/>
            </w:checkBox>
          </w:ffData>
        </w:fldChar>
      </w:r>
      <w:bookmarkStart w:id="5" w:name="Check2"/>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bookmarkEnd w:id="5"/>
      <w:r w:rsidRPr="00B27363">
        <w:rPr>
          <w:rFonts w:ascii="Arial" w:eastAsia="Arial Unicode MS" w:hAnsi="Arial" w:cs="Arial"/>
          <w:sz w:val="24"/>
          <w:szCs w:val="24"/>
        </w:rPr>
        <w:t xml:space="preserve">     Explanation: </w:t>
      </w:r>
      <w:r w:rsidR="00313382" w:rsidRPr="00B27363">
        <w:rPr>
          <w:rFonts w:ascii="Arial" w:eastAsia="Arial Unicode MS" w:hAnsi="Arial" w:cs="Arial"/>
          <w:sz w:val="24"/>
          <w:szCs w:val="24"/>
        </w:rPr>
        <w:fldChar w:fldCharType="begin">
          <w:ffData>
            <w:name w:val="Text7"/>
            <w:enabled/>
            <w:calcOnExit w:val="0"/>
            <w:textInput/>
          </w:ffData>
        </w:fldChar>
      </w:r>
      <w:bookmarkStart w:id="6" w:name="Text7"/>
      <w:r w:rsidR="00313382" w:rsidRPr="00B27363">
        <w:rPr>
          <w:rFonts w:ascii="Arial" w:eastAsia="Arial Unicode MS" w:hAnsi="Arial" w:cs="Arial"/>
          <w:sz w:val="24"/>
          <w:szCs w:val="24"/>
        </w:rPr>
        <w:instrText xml:space="preserve"> FORMTEXT </w:instrText>
      </w:r>
      <w:r w:rsidR="00313382" w:rsidRPr="00B27363">
        <w:rPr>
          <w:rFonts w:ascii="Arial" w:eastAsia="Arial Unicode MS" w:hAnsi="Arial" w:cs="Arial"/>
          <w:sz w:val="24"/>
          <w:szCs w:val="24"/>
        </w:rPr>
      </w:r>
      <w:r w:rsidR="00313382" w:rsidRPr="00B27363">
        <w:rPr>
          <w:rFonts w:ascii="Arial" w:eastAsia="Arial Unicode MS" w:hAnsi="Arial" w:cs="Arial"/>
          <w:sz w:val="24"/>
          <w:szCs w:val="24"/>
        </w:rPr>
        <w:fldChar w:fldCharType="separate"/>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w:cs="Arial"/>
          <w:sz w:val="24"/>
          <w:szCs w:val="24"/>
        </w:rPr>
        <w:fldChar w:fldCharType="end"/>
      </w:r>
      <w:bookmarkEnd w:id="6"/>
    </w:p>
    <w:p w:rsidR="009E08AA" w:rsidRPr="00B27363" w:rsidRDefault="009E08AA" w:rsidP="0031338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[B.3] Has your Company made available appropriate testing materials and processes that allow a User to determine that the CAS is operating properly before using the CAS to perform its sales and use tax functions? </w:t>
      </w:r>
    </w:p>
    <w:p w:rsidR="009E08AA" w:rsidRPr="00B27363" w:rsidRDefault="009E08AA" w:rsidP="009E08AA">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 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Explanation: </w:t>
      </w:r>
      <w:r w:rsidRPr="00B27363">
        <w:rPr>
          <w:rFonts w:ascii="Arial" w:eastAsia="Arial Unicode MS" w:hAnsi="Arial" w:cs="Arial"/>
          <w:sz w:val="24"/>
          <w:szCs w:val="24"/>
        </w:rPr>
        <w:fldChar w:fldCharType="begin">
          <w:ffData>
            <w:name w:val="Text1"/>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p>
    <w:p w:rsidR="00DF3CD0" w:rsidRPr="00B27363" w:rsidRDefault="00DF3CD0" w:rsidP="009E08AA">
      <w:pPr>
        <w:numPr>
          <w:ilvl w:val="0"/>
          <w:numId w:val="6"/>
        </w:numPr>
        <w:autoSpaceDE w:val="0"/>
        <w:autoSpaceDN w:val="0"/>
        <w:adjustRightInd w:val="0"/>
        <w:rPr>
          <w:rFonts w:ascii="Arial" w:eastAsia="Arial Unicode MS" w:hAnsi="Arial" w:cs="Arial"/>
          <w:sz w:val="24"/>
          <w:szCs w:val="24"/>
        </w:rPr>
      </w:pPr>
      <w:r w:rsidRPr="00B27363">
        <w:rPr>
          <w:rFonts w:ascii="Arial" w:hAnsi="Arial" w:cs="Arial"/>
          <w:sz w:val="24"/>
          <w:szCs w:val="24"/>
        </w:rPr>
        <w:t>[B.3] Has your Company provided written notice to the Governing Board of the specific dates on which your CAS systems were installed on each Seller’s operating system?</w:t>
      </w:r>
      <w:bookmarkStart w:id="7" w:name="_GoBack"/>
      <w:bookmarkEnd w:id="7"/>
    </w:p>
    <w:p w:rsidR="00DF3CD0" w:rsidRPr="00B27363" w:rsidRDefault="00DF3CD0" w:rsidP="00DF3CD0">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Explanation: </w:t>
      </w:r>
      <w:r w:rsidRPr="00B27363">
        <w:rPr>
          <w:rFonts w:ascii="Arial" w:eastAsia="Arial Unicode MS" w:hAnsi="Arial" w:cs="Arial"/>
          <w:sz w:val="24"/>
          <w:szCs w:val="24"/>
        </w:rPr>
        <w:fldChar w:fldCharType="begin">
          <w:ffData>
            <w:name w:val="Text1"/>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p>
    <w:p w:rsidR="009E08AA" w:rsidRPr="00B27363" w:rsidRDefault="00313382" w:rsidP="009E08AA">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lastRenderedPageBreak/>
        <w:t xml:space="preserve">[B.4] Were there any changes in applicable law or policy that required a modification of the CAS?  </w:t>
      </w:r>
    </w:p>
    <w:p w:rsidR="00313382" w:rsidRPr="00B27363" w:rsidRDefault="00313382" w:rsidP="0031338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313382" w:rsidRPr="00B27363" w:rsidRDefault="00313382" w:rsidP="0031338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[B.4] If there were any required modifications to the CAS, please describe the changes and the dates that the revisions to the CAS were rolled out to the Users.</w:t>
      </w:r>
    </w:p>
    <w:p w:rsidR="009E08AA" w:rsidRPr="00B27363" w:rsidRDefault="000A0136" w:rsidP="00F11809">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Changes</w:t>
      </w:r>
      <w:r w:rsidR="00313382" w:rsidRPr="00B27363">
        <w:rPr>
          <w:rFonts w:ascii="Arial" w:eastAsia="Arial Unicode MS" w:hAnsi="Arial" w:cs="Arial"/>
          <w:sz w:val="24"/>
          <w:szCs w:val="24"/>
        </w:rPr>
        <w:t xml:space="preserve">: </w:t>
      </w:r>
      <w:r w:rsidR="00313382" w:rsidRPr="00B27363">
        <w:rPr>
          <w:rFonts w:ascii="Arial" w:eastAsia="Arial Unicode MS" w:hAnsi="Arial" w:cs="Arial"/>
          <w:sz w:val="24"/>
          <w:szCs w:val="24"/>
        </w:rPr>
        <w:fldChar w:fldCharType="begin">
          <w:ffData>
            <w:name w:val="Text1"/>
            <w:enabled/>
            <w:calcOnExit w:val="0"/>
            <w:textInput/>
          </w:ffData>
        </w:fldChar>
      </w:r>
      <w:r w:rsidR="00313382" w:rsidRPr="00B27363">
        <w:rPr>
          <w:rFonts w:ascii="Arial" w:eastAsia="Arial Unicode MS" w:hAnsi="Arial" w:cs="Arial"/>
          <w:sz w:val="24"/>
          <w:szCs w:val="24"/>
        </w:rPr>
        <w:instrText xml:space="preserve"> FORMTEXT </w:instrText>
      </w:r>
      <w:r w:rsidR="00313382" w:rsidRPr="00B27363">
        <w:rPr>
          <w:rFonts w:ascii="Arial" w:eastAsia="Arial Unicode MS" w:hAnsi="Arial" w:cs="Arial"/>
          <w:sz w:val="24"/>
          <w:szCs w:val="24"/>
        </w:rPr>
      </w:r>
      <w:r w:rsidR="00313382" w:rsidRPr="00B27363">
        <w:rPr>
          <w:rFonts w:ascii="Arial" w:eastAsia="Arial Unicode MS" w:hAnsi="Arial" w:cs="Arial"/>
          <w:sz w:val="24"/>
          <w:szCs w:val="24"/>
        </w:rPr>
        <w:fldChar w:fldCharType="separate"/>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w:cs="Arial"/>
          <w:sz w:val="24"/>
          <w:szCs w:val="24"/>
        </w:rPr>
        <w:fldChar w:fldCharType="end"/>
      </w:r>
      <w:r w:rsidR="00313382" w:rsidRPr="00B27363">
        <w:rPr>
          <w:rFonts w:ascii="Arial" w:eastAsia="Arial Unicode MS" w:hAnsi="Arial" w:cs="Arial"/>
          <w:sz w:val="24"/>
          <w:szCs w:val="24"/>
        </w:rPr>
        <w:fldChar w:fldCharType="begin">
          <w:ffData>
            <w:name w:val="Text8"/>
            <w:enabled/>
            <w:calcOnExit w:val="0"/>
            <w:textInput/>
          </w:ffData>
        </w:fldChar>
      </w:r>
      <w:bookmarkStart w:id="8" w:name="Text8"/>
      <w:r w:rsidR="00313382" w:rsidRPr="00B27363">
        <w:rPr>
          <w:rFonts w:ascii="Arial" w:eastAsia="Arial Unicode MS" w:hAnsi="Arial" w:cs="Arial"/>
          <w:sz w:val="24"/>
          <w:szCs w:val="24"/>
        </w:rPr>
        <w:instrText xml:space="preserve"> FORMTEXT </w:instrText>
      </w:r>
      <w:r w:rsidR="00313382" w:rsidRPr="00B27363">
        <w:rPr>
          <w:rFonts w:ascii="Arial" w:eastAsia="Arial Unicode MS" w:hAnsi="Arial" w:cs="Arial"/>
          <w:sz w:val="24"/>
          <w:szCs w:val="24"/>
        </w:rPr>
      </w:r>
      <w:r w:rsidR="00313382" w:rsidRPr="00B27363">
        <w:rPr>
          <w:rFonts w:ascii="Arial" w:eastAsia="Arial Unicode MS" w:hAnsi="Arial" w:cs="Arial"/>
          <w:sz w:val="24"/>
          <w:szCs w:val="24"/>
        </w:rPr>
        <w:fldChar w:fldCharType="separate"/>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Unicode MS" w:cs="Arial"/>
          <w:noProof/>
          <w:sz w:val="24"/>
          <w:szCs w:val="24"/>
        </w:rPr>
        <w:t> </w:t>
      </w:r>
      <w:r w:rsidR="00313382" w:rsidRPr="00B27363">
        <w:rPr>
          <w:rFonts w:ascii="Arial" w:eastAsia="Arial Unicode MS" w:hAnsi="Arial" w:cs="Arial"/>
          <w:sz w:val="24"/>
          <w:szCs w:val="24"/>
        </w:rPr>
        <w:fldChar w:fldCharType="end"/>
      </w:r>
      <w:bookmarkEnd w:id="8"/>
      <w:r w:rsidRPr="00B27363">
        <w:rPr>
          <w:rFonts w:ascii="Arial" w:eastAsia="Arial Unicode MS" w:hAnsi="Arial" w:cs="Arial"/>
          <w:sz w:val="24"/>
          <w:szCs w:val="24"/>
        </w:rPr>
        <w:t xml:space="preserve">   Dates of rollouts: </w:t>
      </w:r>
      <w:r w:rsidRPr="00B27363">
        <w:rPr>
          <w:rFonts w:ascii="Arial" w:eastAsia="Arial Unicode MS" w:hAnsi="Arial" w:cs="Arial"/>
          <w:sz w:val="24"/>
          <w:szCs w:val="24"/>
        </w:rPr>
        <w:fldChar w:fldCharType="begin">
          <w:ffData>
            <w:name w:val="Text9"/>
            <w:enabled/>
            <w:calcOnExit w:val="0"/>
            <w:textInput/>
          </w:ffData>
        </w:fldChar>
      </w:r>
      <w:bookmarkStart w:id="9" w:name="Text9"/>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bookmarkEnd w:id="9"/>
    </w:p>
    <w:p w:rsidR="00313382" w:rsidRPr="00B27363" w:rsidRDefault="00313382" w:rsidP="0031338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[B.4] Was the modification made within the timeline contained in section B.4?</w:t>
      </w:r>
    </w:p>
    <w:p w:rsidR="00313382" w:rsidRPr="00B27363" w:rsidRDefault="00313382" w:rsidP="0031338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tabs>
          <w:tab w:val="left" w:pos="864"/>
        </w:tabs>
        <w:rPr>
          <w:rFonts w:ascii="Arial" w:eastAsia="Arial Unicode MS" w:hAnsi="Arial" w:cs="Arial"/>
          <w:sz w:val="24"/>
          <w:szCs w:val="24"/>
        </w:rPr>
      </w:pPr>
      <w:r w:rsidRPr="00B27363">
        <w:rPr>
          <w:rFonts w:ascii="Arial" w:eastAsia="Arial Unicode MS" w:hAnsi="Arial" w:cs="Arial"/>
          <w:sz w:val="24"/>
          <w:szCs w:val="24"/>
        </w:rPr>
        <w:t xml:space="preserve">[B.4] Within five (5) business days after making any modification (or making any decision that a modification </w:t>
      </w:r>
      <w:r w:rsidR="00DF3CD0" w:rsidRPr="00B27363">
        <w:rPr>
          <w:rFonts w:ascii="Arial" w:eastAsia="Arial Unicode MS" w:hAnsi="Arial" w:cs="Arial"/>
          <w:sz w:val="24"/>
          <w:szCs w:val="24"/>
        </w:rPr>
        <w:t>was</w:t>
      </w:r>
      <w:r w:rsidRPr="00B27363">
        <w:rPr>
          <w:rFonts w:ascii="Arial" w:eastAsia="Arial Unicode MS" w:hAnsi="Arial" w:cs="Arial"/>
          <w:sz w:val="24"/>
          <w:szCs w:val="24"/>
        </w:rPr>
        <w:t xml:space="preserve"> not necessary), did your Company send written confirmation of the modification (or written explanation of why a modification was not necessary) through the Testing Central program to the Governing Board, Member State</w:t>
      </w:r>
      <w:r w:rsidR="00DF3CD0" w:rsidRPr="00B27363">
        <w:rPr>
          <w:rFonts w:ascii="Arial" w:eastAsia="Arial Unicode MS" w:hAnsi="Arial" w:cs="Arial"/>
          <w:sz w:val="24"/>
          <w:szCs w:val="24"/>
        </w:rPr>
        <w:t xml:space="preserve">s and </w:t>
      </w:r>
      <w:r w:rsidRPr="00B27363">
        <w:rPr>
          <w:rFonts w:ascii="Arial" w:eastAsia="Arial Unicode MS" w:hAnsi="Arial" w:cs="Arial"/>
          <w:sz w:val="24"/>
          <w:szCs w:val="24"/>
        </w:rPr>
        <w:t>Associate Member State</w:t>
      </w:r>
      <w:r w:rsidR="00DF3CD0" w:rsidRPr="00B27363">
        <w:rPr>
          <w:rFonts w:ascii="Arial" w:eastAsia="Arial Unicode MS" w:hAnsi="Arial" w:cs="Arial"/>
          <w:sz w:val="24"/>
          <w:szCs w:val="24"/>
        </w:rPr>
        <w:t>s</w:t>
      </w:r>
      <w:r w:rsidRPr="00B27363">
        <w:rPr>
          <w:rFonts w:ascii="Arial" w:eastAsia="Arial Unicode MS" w:hAnsi="Arial" w:cs="Arial"/>
          <w:sz w:val="24"/>
          <w:szCs w:val="24"/>
        </w:rPr>
        <w:t>?</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[B.4] If your Company made any modification to the CAS, did you contact and alert each User that a modification to the CAS was available and that the modification must be made if the User wishes to comply with Governing Board requirements for Model 2 Sellers, and permit the User or Contractor to install the modification in order to update the User’s version of the CAS?  </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[B.5] Was your Company notified that a modification to the CAS must be made on an expedited basis?</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[B.5] If so, did your Company make the modification within the time period stated in the notice?  If not, please explain.  </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Explanation: </w:t>
      </w:r>
      <w:r w:rsidRPr="00B27363">
        <w:rPr>
          <w:rFonts w:ascii="Arial" w:eastAsia="Arial Unicode MS" w:hAnsi="Arial" w:cs="Arial"/>
          <w:sz w:val="24"/>
          <w:szCs w:val="24"/>
        </w:rPr>
        <w:fldChar w:fldCharType="begin">
          <w:ffData>
            <w:name w:val="Text1"/>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lastRenderedPageBreak/>
        <w:t>[B.5] Was modification available to the Testing Central program for testing as soon as the CAS was modified?</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[B.6] Were any optional modifications made to the CAS?  If so, please explain.</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Explanation: </w:t>
      </w:r>
      <w:r w:rsidRPr="00B27363">
        <w:rPr>
          <w:rFonts w:ascii="Arial" w:eastAsia="Arial Unicode MS" w:hAnsi="Arial" w:cs="Arial"/>
          <w:sz w:val="24"/>
          <w:szCs w:val="24"/>
        </w:rPr>
        <w:fldChar w:fldCharType="begin">
          <w:ffData>
            <w:name w:val="Text1"/>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p>
    <w:p w:rsidR="0031338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[D.1] Does your Company include in its agreement with Users the required disclosures per Contract Section D.1?</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[D.2] Does your Company have in place a mechanism to document that each Seller who uses the CAS separately acknowledges that it has received and read the required disclosures prior to using the CAS to perform </w:t>
      </w:r>
      <w:r w:rsidR="00982542" w:rsidRPr="00B27363">
        <w:rPr>
          <w:rFonts w:ascii="Arial" w:eastAsia="Arial Unicode MS" w:hAnsi="Arial" w:cs="Arial"/>
          <w:sz w:val="24"/>
          <w:szCs w:val="24"/>
        </w:rPr>
        <w:t>its</w:t>
      </w:r>
      <w:r w:rsidRPr="00B27363">
        <w:rPr>
          <w:rFonts w:ascii="Arial" w:eastAsia="Arial Unicode MS" w:hAnsi="Arial" w:cs="Arial"/>
          <w:sz w:val="24"/>
          <w:szCs w:val="24"/>
        </w:rPr>
        <w:t xml:space="preserve"> sales and use tax functions?</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[E.1] Were there any instances where your Company was liable under this Contract to the Member States and Associate Member States for underpayments of tax attributable to errors in the functioning of the CAS or the failure of your Company to fulfill its obligations to the Governing Board as a provider of a CAS or to make updates to the CAS available to the user in a timely manner?  If so, please explain.</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[E.6] Were there any instances during the period of this inquiry where your Company assigned this Contract or delegated any of its obligations under this Contract without prior written approval of the Governing Board?</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 xml:space="preserve">[E.7] Were there any instances during the period of this inquiry where your Company was the subject of a merger, consolidation, reorganization or other combination or is the subject of an acquisition? </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lastRenderedPageBreak/>
        <w:t>If so, did your Company notify the Governing Board of the proposed merger, consolidation, reorganization or other combination, or acquisition?</w:t>
      </w:r>
    </w:p>
    <w:p w:rsidR="00C27122" w:rsidRPr="00B27363" w:rsidRDefault="00C27122" w:rsidP="00C2712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t xml:space="preserve">Yes  </w:t>
      </w:r>
      <w:r w:rsidRPr="00B27363">
        <w:rPr>
          <w:rFonts w:ascii="Arial" w:eastAsia="Arial Unicode MS" w:hAnsi="Arial" w:cs="Arial"/>
          <w:sz w:val="24"/>
          <w:szCs w:val="24"/>
        </w:rPr>
        <w:fldChar w:fldCharType="begin">
          <w:ffData>
            <w:name w:val="Check1"/>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No  </w:t>
      </w:r>
      <w:r w:rsidRPr="00B27363">
        <w:rPr>
          <w:rFonts w:ascii="Arial" w:eastAsia="Arial Unicode MS" w:hAnsi="Arial" w:cs="Arial"/>
          <w:sz w:val="24"/>
          <w:szCs w:val="24"/>
        </w:rPr>
        <w:fldChar w:fldCharType="begin">
          <w:ffData>
            <w:name w:val="Check2"/>
            <w:enabled/>
            <w:calcOnExit w:val="0"/>
            <w:checkBox>
              <w:sizeAuto/>
              <w:default w:val="0"/>
            </w:checkBox>
          </w:ffData>
        </w:fldChar>
      </w:r>
      <w:r w:rsidRPr="00B27363">
        <w:rPr>
          <w:rFonts w:ascii="Arial" w:eastAsia="Arial Unicode MS" w:hAnsi="Arial" w:cs="Arial"/>
          <w:sz w:val="24"/>
          <w:szCs w:val="24"/>
        </w:rPr>
        <w:instrText xml:space="preserve"> FORMCHECKBOX </w:instrText>
      </w:r>
      <w:r w:rsidR="00A41398">
        <w:rPr>
          <w:rFonts w:ascii="Arial" w:eastAsia="Arial Unicode MS" w:hAnsi="Arial" w:cs="Arial"/>
          <w:sz w:val="24"/>
          <w:szCs w:val="24"/>
        </w:rPr>
      </w:r>
      <w:r w:rsidR="00A41398">
        <w:rPr>
          <w:rFonts w:ascii="Arial" w:eastAsia="Arial Unicode MS" w:hAnsi="Arial" w:cs="Arial"/>
          <w:sz w:val="24"/>
          <w:szCs w:val="24"/>
        </w:rPr>
        <w:fldChar w:fldCharType="separate"/>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982542" w:rsidP="00523A73">
      <w:pPr>
        <w:numPr>
          <w:ilvl w:val="0"/>
          <w:numId w:val="6"/>
        </w:numPr>
        <w:rPr>
          <w:rFonts w:ascii="Arial" w:eastAsia="Arial Unicode MS" w:hAnsi="Arial" w:cs="Arial"/>
          <w:sz w:val="24"/>
          <w:szCs w:val="24"/>
        </w:rPr>
      </w:pPr>
      <w:r w:rsidRPr="00B27363">
        <w:rPr>
          <w:rFonts w:ascii="Arial" w:eastAsia="Arial Unicode MS" w:hAnsi="Arial" w:cs="Arial"/>
          <w:sz w:val="24"/>
          <w:szCs w:val="24"/>
        </w:rPr>
        <w:t xml:space="preserve"> </w:t>
      </w:r>
      <w:r w:rsidR="00C27122" w:rsidRPr="00B27363">
        <w:rPr>
          <w:rFonts w:ascii="Arial" w:eastAsia="Arial Unicode MS" w:hAnsi="Arial" w:cs="Arial"/>
          <w:sz w:val="24"/>
          <w:szCs w:val="24"/>
        </w:rPr>
        <w:t>[E.21] Please provide a sample of your Company’s advertising, marketing, or other communications, whether public or private, for services provided to Sellers.</w:t>
      </w:r>
    </w:p>
    <w:p w:rsidR="00982542" w:rsidRPr="00B27363" w:rsidRDefault="00982542" w:rsidP="00982542">
      <w:pPr>
        <w:numPr>
          <w:ilvl w:val="0"/>
          <w:numId w:val="6"/>
        </w:numPr>
        <w:autoSpaceDE w:val="0"/>
        <w:autoSpaceDN w:val="0"/>
        <w:adjustRightInd w:val="0"/>
        <w:rPr>
          <w:rFonts w:ascii="Arial" w:eastAsia="Arial Unicode MS" w:hAnsi="Arial" w:cs="Arial"/>
          <w:sz w:val="24"/>
          <w:szCs w:val="24"/>
        </w:rPr>
      </w:pPr>
      <w:r w:rsidRPr="00B27363">
        <w:rPr>
          <w:rFonts w:ascii="Arial" w:eastAsia="Arial Unicode MS" w:hAnsi="Arial" w:cs="Arial"/>
          <w:sz w:val="24"/>
          <w:szCs w:val="24"/>
        </w:rPr>
        <w:t>Please add any other information not specifically asked for in this questionnaire that you feel would be of help during this audit.</w:t>
      </w:r>
    </w:p>
    <w:p w:rsidR="00982542" w:rsidRPr="00B27363" w:rsidRDefault="00982542" w:rsidP="00982542">
      <w:pPr>
        <w:autoSpaceDE w:val="0"/>
        <w:autoSpaceDN w:val="0"/>
        <w:adjustRightInd w:val="0"/>
        <w:ind w:firstLine="0"/>
        <w:rPr>
          <w:rFonts w:ascii="Arial" w:eastAsia="Arial Unicode MS" w:hAnsi="Arial" w:cs="Arial"/>
          <w:sz w:val="24"/>
          <w:szCs w:val="24"/>
        </w:rPr>
      </w:pPr>
      <w:r w:rsidRPr="00B27363">
        <w:rPr>
          <w:rFonts w:ascii="Arial" w:eastAsia="Arial Unicode MS" w:hAnsi="Arial" w:cs="Arial"/>
          <w:sz w:val="24"/>
          <w:szCs w:val="24"/>
        </w:rPr>
        <w:fldChar w:fldCharType="begin">
          <w:ffData>
            <w:name w:val="Text10"/>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fldChar w:fldCharType="begin">
          <w:ffData>
            <w:name w:val="Text11"/>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fldChar w:fldCharType="begin">
          <w:ffData>
            <w:name w:val="Text12"/>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fldChar w:fldCharType="begin">
          <w:ffData>
            <w:name w:val="Text13"/>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fldChar w:fldCharType="begin">
          <w:ffData>
            <w:name w:val="Text14"/>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fldChar w:fldCharType="begin">
          <w:ffData>
            <w:name w:val="Text15"/>
            <w:enabled/>
            <w:calcOnExit w:val="0"/>
            <w:textInput/>
          </w:ffData>
        </w:fldChar>
      </w:r>
      <w:r w:rsidRPr="00B27363">
        <w:rPr>
          <w:rFonts w:ascii="Arial" w:eastAsia="Arial Unicode MS" w:hAnsi="Arial" w:cs="Arial"/>
          <w:sz w:val="24"/>
          <w:szCs w:val="24"/>
        </w:rPr>
        <w:instrText xml:space="preserve"> FORMTEXT </w:instrText>
      </w:r>
      <w:r w:rsidRPr="00B27363">
        <w:rPr>
          <w:rFonts w:ascii="Arial" w:eastAsia="Arial Unicode MS" w:hAnsi="Arial" w:cs="Arial"/>
          <w:sz w:val="24"/>
          <w:szCs w:val="24"/>
        </w:rPr>
      </w:r>
      <w:r w:rsidRPr="00B27363">
        <w:rPr>
          <w:rFonts w:ascii="Arial" w:eastAsia="Arial Unicode MS" w:hAnsi="Arial" w:cs="Arial"/>
          <w:sz w:val="24"/>
          <w:szCs w:val="24"/>
        </w:rPr>
        <w:fldChar w:fldCharType="separate"/>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Unicode MS" w:cs="Arial"/>
          <w:noProof/>
          <w:sz w:val="24"/>
          <w:szCs w:val="24"/>
        </w:rPr>
        <w:t> </w:t>
      </w:r>
      <w:r w:rsidRPr="00B27363">
        <w:rPr>
          <w:rFonts w:ascii="Arial" w:eastAsia="Arial Unicode MS" w:hAnsi="Arial" w:cs="Arial"/>
          <w:sz w:val="24"/>
          <w:szCs w:val="24"/>
        </w:rPr>
        <w:fldChar w:fldCharType="end"/>
      </w:r>
      <w:r w:rsidRPr="00B27363">
        <w:rPr>
          <w:rFonts w:ascii="Arial" w:eastAsia="Arial Unicode MS" w:hAnsi="Arial" w:cs="Arial"/>
          <w:sz w:val="24"/>
          <w:szCs w:val="24"/>
        </w:rPr>
        <w:t xml:space="preserve"> </w:t>
      </w:r>
    </w:p>
    <w:p w:rsidR="00C27122" w:rsidRPr="00B27363" w:rsidRDefault="00C27122" w:rsidP="00523A73">
      <w:pPr>
        <w:autoSpaceDE w:val="0"/>
        <w:autoSpaceDN w:val="0"/>
        <w:adjustRightInd w:val="0"/>
        <w:ind w:left="0" w:firstLine="0"/>
        <w:rPr>
          <w:rFonts w:ascii="Arial" w:eastAsia="Arial Unicode MS" w:hAnsi="Arial" w:cs="Arial"/>
          <w:sz w:val="24"/>
          <w:szCs w:val="24"/>
        </w:rPr>
      </w:pPr>
    </w:p>
    <w:sectPr w:rsidR="00C27122" w:rsidRPr="00B27363" w:rsidSect="00B90B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A8" w:rsidRDefault="003738A8" w:rsidP="00255410">
      <w:pPr>
        <w:spacing w:after="0" w:line="240" w:lineRule="auto"/>
      </w:pPr>
      <w:r>
        <w:separator/>
      </w:r>
    </w:p>
  </w:endnote>
  <w:endnote w:type="continuationSeparator" w:id="0">
    <w:p w:rsidR="003738A8" w:rsidRDefault="003738A8" w:rsidP="0025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27" w:rsidRDefault="0049231E">
    <w:pPr>
      <w:pStyle w:val="Footer"/>
    </w:pPr>
    <w:r>
      <w:rPr>
        <w:color w:val="000000" w:themeColor="text1"/>
      </w:rPr>
      <w:t>January</w:t>
    </w:r>
    <w:r w:rsidR="00461F8F" w:rsidRPr="003738A8">
      <w:rPr>
        <w:color w:val="000000" w:themeColor="text1"/>
      </w:rPr>
      <w:t xml:space="preserve"> 201</w:t>
    </w:r>
    <w:r>
      <w:rPr>
        <w:color w:val="000000" w:themeColor="text1"/>
      </w:rPr>
      <w:t>7</w:t>
    </w:r>
    <w:r w:rsidR="002D5D27">
      <w:t xml:space="preserve">                                              Page </w:t>
    </w:r>
    <w:r w:rsidR="002D5D27">
      <w:fldChar w:fldCharType="begin"/>
    </w:r>
    <w:r w:rsidR="002D5D27">
      <w:instrText xml:space="preserve"> PAGE </w:instrText>
    </w:r>
    <w:r w:rsidR="002D5D27">
      <w:fldChar w:fldCharType="separate"/>
    </w:r>
    <w:r w:rsidR="00A41398">
      <w:rPr>
        <w:noProof/>
      </w:rPr>
      <w:t>1</w:t>
    </w:r>
    <w:r w:rsidR="002D5D27">
      <w:fldChar w:fldCharType="end"/>
    </w:r>
    <w:r w:rsidR="002D5D27">
      <w:t xml:space="preserve"> of </w:t>
    </w:r>
    <w:r w:rsidR="00A41398">
      <w:fldChar w:fldCharType="begin"/>
    </w:r>
    <w:r w:rsidR="00A41398">
      <w:instrText xml:space="preserve"> NUMPAGES </w:instrText>
    </w:r>
    <w:r w:rsidR="00A41398">
      <w:fldChar w:fldCharType="separate"/>
    </w:r>
    <w:r w:rsidR="00A41398">
      <w:rPr>
        <w:noProof/>
      </w:rPr>
      <w:t>4</w:t>
    </w:r>
    <w:r w:rsidR="00A41398">
      <w:rPr>
        <w:noProof/>
      </w:rPr>
      <w:fldChar w:fldCharType="end"/>
    </w:r>
    <w:r w:rsidR="002D5D27">
      <w:t xml:space="preserve">                                                          AD10007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A8" w:rsidRDefault="003738A8" w:rsidP="00255410">
      <w:pPr>
        <w:spacing w:after="0" w:line="240" w:lineRule="auto"/>
      </w:pPr>
      <w:r>
        <w:separator/>
      </w:r>
    </w:p>
  </w:footnote>
  <w:footnote w:type="continuationSeparator" w:id="0">
    <w:p w:rsidR="003738A8" w:rsidRDefault="003738A8" w:rsidP="0025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7D5"/>
    <w:multiLevelType w:val="hybridMultilevel"/>
    <w:tmpl w:val="8174B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8"/>
    <w:rsid w:val="00034FEC"/>
    <w:rsid w:val="0008467A"/>
    <w:rsid w:val="000A0136"/>
    <w:rsid w:val="000B04D4"/>
    <w:rsid w:val="000E547E"/>
    <w:rsid w:val="00116C1C"/>
    <w:rsid w:val="00165434"/>
    <w:rsid w:val="0016738F"/>
    <w:rsid w:val="00177F7B"/>
    <w:rsid w:val="0019549A"/>
    <w:rsid w:val="00214061"/>
    <w:rsid w:val="00255410"/>
    <w:rsid w:val="00267712"/>
    <w:rsid w:val="00286ADB"/>
    <w:rsid w:val="002D5D27"/>
    <w:rsid w:val="00306C19"/>
    <w:rsid w:val="00313382"/>
    <w:rsid w:val="003358B1"/>
    <w:rsid w:val="00351632"/>
    <w:rsid w:val="003738A8"/>
    <w:rsid w:val="00384884"/>
    <w:rsid w:val="00403976"/>
    <w:rsid w:val="00461F8F"/>
    <w:rsid w:val="00484A27"/>
    <w:rsid w:val="0049231E"/>
    <w:rsid w:val="004A5E2F"/>
    <w:rsid w:val="0050210C"/>
    <w:rsid w:val="00506893"/>
    <w:rsid w:val="005136CC"/>
    <w:rsid w:val="00523A73"/>
    <w:rsid w:val="0055763B"/>
    <w:rsid w:val="0057276B"/>
    <w:rsid w:val="005B07CF"/>
    <w:rsid w:val="005B2986"/>
    <w:rsid w:val="005B3A55"/>
    <w:rsid w:val="0061635A"/>
    <w:rsid w:val="006402D5"/>
    <w:rsid w:val="006B51F2"/>
    <w:rsid w:val="006E375E"/>
    <w:rsid w:val="0071076D"/>
    <w:rsid w:val="00785378"/>
    <w:rsid w:val="00820174"/>
    <w:rsid w:val="00870A77"/>
    <w:rsid w:val="008753C9"/>
    <w:rsid w:val="00880F10"/>
    <w:rsid w:val="0093202E"/>
    <w:rsid w:val="009364C5"/>
    <w:rsid w:val="009671C7"/>
    <w:rsid w:val="00981619"/>
    <w:rsid w:val="00982542"/>
    <w:rsid w:val="009B779A"/>
    <w:rsid w:val="009E08AA"/>
    <w:rsid w:val="00A24850"/>
    <w:rsid w:val="00A41398"/>
    <w:rsid w:val="00A47CC3"/>
    <w:rsid w:val="00A617A8"/>
    <w:rsid w:val="00B24F08"/>
    <w:rsid w:val="00B27363"/>
    <w:rsid w:val="00B71D2E"/>
    <w:rsid w:val="00B73B39"/>
    <w:rsid w:val="00B90BB0"/>
    <w:rsid w:val="00BA5A29"/>
    <w:rsid w:val="00BB3BC0"/>
    <w:rsid w:val="00C27122"/>
    <w:rsid w:val="00C7609F"/>
    <w:rsid w:val="00CA14FB"/>
    <w:rsid w:val="00CB6B09"/>
    <w:rsid w:val="00D30DB3"/>
    <w:rsid w:val="00D63F86"/>
    <w:rsid w:val="00D64F6F"/>
    <w:rsid w:val="00D7743C"/>
    <w:rsid w:val="00DF03BC"/>
    <w:rsid w:val="00DF3CD0"/>
    <w:rsid w:val="00E43680"/>
    <w:rsid w:val="00E57CA1"/>
    <w:rsid w:val="00E923D7"/>
    <w:rsid w:val="00ED01D6"/>
    <w:rsid w:val="00EF6D30"/>
    <w:rsid w:val="00F11809"/>
    <w:rsid w:val="00F14D15"/>
    <w:rsid w:val="00F17BCD"/>
    <w:rsid w:val="00F25240"/>
    <w:rsid w:val="00F272D3"/>
    <w:rsid w:val="00F356E2"/>
    <w:rsid w:val="00F43FEA"/>
    <w:rsid w:val="00F51CD5"/>
    <w:rsid w:val="00F633FF"/>
    <w:rsid w:val="00F97CF2"/>
    <w:rsid w:val="00FA22CE"/>
    <w:rsid w:val="00FB3E7F"/>
    <w:rsid w:val="00FD0F8C"/>
    <w:rsid w:val="00FE0078"/>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2D01A"/>
  <w15:docId w15:val="{54B30938-A0EE-4998-B73C-DB4EFEB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32"/>
    <w:pPr>
      <w:spacing w:after="200" w:line="312" w:lineRule="auto"/>
      <w:ind w:left="720" w:hanging="720"/>
    </w:pPr>
    <w:rPr>
      <w:szCs w:val="22"/>
    </w:rPr>
  </w:style>
  <w:style w:type="paragraph" w:styleId="Heading1">
    <w:name w:val="heading 1"/>
    <w:basedOn w:val="Normal"/>
    <w:next w:val="Normal"/>
    <w:link w:val="Heading1Char"/>
    <w:uiPriority w:val="9"/>
    <w:qFormat/>
    <w:rsid w:val="0057276B"/>
    <w:pPr>
      <w:keepNext/>
      <w:keepLines/>
      <w:spacing w:before="120" w:after="36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276B"/>
    <w:rPr>
      <w:rFonts w:eastAsia="Times New Roman"/>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7CF"/>
    <w:rPr>
      <w:rFonts w:ascii="Tahoma" w:hAnsi="Tahoma" w:cs="Tahoma"/>
      <w:sz w:val="16"/>
      <w:szCs w:val="16"/>
    </w:rPr>
  </w:style>
  <w:style w:type="character" w:styleId="PlaceholderText">
    <w:name w:val="Placeholder Text"/>
    <w:uiPriority w:val="99"/>
    <w:semiHidden/>
    <w:rsid w:val="005B07CF"/>
    <w:rPr>
      <w:color w:val="808080"/>
    </w:rPr>
  </w:style>
  <w:style w:type="paragraph" w:styleId="Footer">
    <w:name w:val="footer"/>
    <w:basedOn w:val="Normal"/>
    <w:rsid w:val="00CB6B09"/>
    <w:pPr>
      <w:tabs>
        <w:tab w:val="center" w:pos="4320"/>
        <w:tab w:val="right" w:pos="8640"/>
      </w:tabs>
    </w:pPr>
  </w:style>
  <w:style w:type="paragraph" w:styleId="Header">
    <w:name w:val="header"/>
    <w:basedOn w:val="Normal"/>
    <w:link w:val="HeaderChar"/>
    <w:uiPriority w:val="99"/>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uiPriority w:val="99"/>
    <w:semiHidden/>
    <w:unhideWhenUsed/>
    <w:rsid w:val="00286ADB"/>
    <w:rPr>
      <w:sz w:val="16"/>
      <w:szCs w:val="16"/>
    </w:rPr>
  </w:style>
  <w:style w:type="paragraph" w:customStyle="1" w:styleId="Pagenumbers">
    <w:name w:val="Page numbers"/>
    <w:basedOn w:val="Normal"/>
    <w:qFormat/>
    <w:rsid w:val="0057276B"/>
    <w:pPr>
      <w:ind w:left="576" w:hanging="288"/>
      <w:jc w:val="right"/>
    </w:pPr>
    <w:rPr>
      <w:sz w:val="18"/>
    </w:rPr>
  </w:style>
  <w:style w:type="paragraph" w:styleId="CommentSubject">
    <w:name w:val="annotation subject"/>
    <w:basedOn w:val="Normal"/>
    <w:next w:val="Pagenumbers"/>
    <w:link w:val="CommentSubjectChar"/>
    <w:uiPriority w:val="99"/>
    <w:semiHidden/>
    <w:unhideWhenUsed/>
    <w:rsid w:val="0057276B"/>
    <w:pPr>
      <w:spacing w:line="240" w:lineRule="auto"/>
    </w:pPr>
    <w:rPr>
      <w:b/>
      <w:bCs/>
      <w:szCs w:val="20"/>
    </w:rPr>
  </w:style>
  <w:style w:type="character" w:customStyle="1" w:styleId="CommentSubjectChar">
    <w:name w:val="Comment Subject Char"/>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F25240"/>
    <w:pPr>
      <w:spacing w:before="400" w:after="0" w:line="240" w:lineRule="auto"/>
      <w:ind w:left="576" w:hanging="288"/>
    </w:pPr>
    <w:rPr>
      <w:rFonts w:eastAsia="Times New Roman"/>
      <w:i/>
      <w:szCs w:val="24"/>
    </w:rPr>
  </w:style>
  <w:style w:type="paragraph" w:customStyle="1" w:styleId="Rule">
    <w:name w:val="Rule"/>
    <w:basedOn w:val="Normal"/>
    <w:qFormat/>
    <w:rsid w:val="00F25240"/>
    <w:pPr>
      <w:pBdr>
        <w:bottom w:val="single" w:sz="4" w:space="1" w:color="999999"/>
      </w:pBdr>
      <w:spacing w:after="240" w:line="240" w:lineRule="auto"/>
      <w:ind w:left="576" w:hanging="288"/>
    </w:pPr>
    <w:rPr>
      <w:rFonts w:eastAsia="Times New Roman"/>
      <w:sz w:val="16"/>
      <w:szCs w:val="24"/>
    </w:rPr>
  </w:style>
  <w:style w:type="paragraph" w:customStyle="1" w:styleId="StudentInformation">
    <w:name w:val="Student Information"/>
    <w:basedOn w:val="Normal"/>
    <w:rsid w:val="00F25240"/>
    <w:pPr>
      <w:spacing w:after="0" w:line="240" w:lineRule="auto"/>
      <w:ind w:left="0" w:firstLine="0"/>
    </w:pPr>
    <w:rPr>
      <w:rFonts w:eastAsia="Times New Roman"/>
      <w:szCs w:val="16"/>
    </w:rPr>
  </w:style>
  <w:style w:type="character" w:styleId="PageNumber">
    <w:name w:val="page number"/>
    <w:basedOn w:val="DefaultParagraphFont"/>
    <w:rsid w:val="0052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skrovitz</dc:creator>
  <cp:lastModifiedBy>Krovitz, Steve (MDOR)</cp:lastModifiedBy>
  <cp:revision>4</cp:revision>
  <cp:lastPrinted>1900-01-01T06:00:00Z</cp:lastPrinted>
  <dcterms:created xsi:type="dcterms:W3CDTF">2017-06-01T22:20:00Z</dcterms:created>
  <dcterms:modified xsi:type="dcterms:W3CDTF">2017-06-01T22:23:00Z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